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00" w:rsidRDefault="009E4B00" w:rsidP="009E4B00">
      <w:r>
        <w:rPr>
          <w:noProof/>
          <w:lang w:eastAsia="en-GB"/>
        </w:rPr>
        <w:drawing>
          <wp:inline distT="0" distB="0" distL="0" distR="0">
            <wp:extent cx="5848350" cy="790575"/>
            <wp:effectExtent l="0" t="0" r="0" b="0"/>
            <wp:docPr id="1" name="yui_3_2_0_1_1320171593723159" descr="http://www.technical-recreational-coaching.co.uk/img/static/pl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320171593723159" descr="http://www.technical-recreational-coaching.co.uk/img/static/plain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1554"/>
      </w:tblGrid>
      <w:tr w:rsidR="009E4B00" w:rsidTr="009E4B00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0" w:rsidRDefault="009E4B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E4B00" w:rsidRPr="00952BB2" w:rsidRDefault="009E4B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2BB2">
              <w:rPr>
                <w:rFonts w:ascii="Arial" w:hAnsi="Arial" w:cs="Arial"/>
                <w:b/>
                <w:sz w:val="28"/>
                <w:szCs w:val="28"/>
              </w:rPr>
              <w:t>RYA Advanced Powerboat Day and Night course</w:t>
            </w:r>
          </w:p>
          <w:p w:rsidR="009E4B00" w:rsidRDefault="009E4B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B00" w:rsidTr="009E4B00">
        <w:tc>
          <w:tcPr>
            <w:tcW w:w="1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00" w:rsidRDefault="009E4B00">
            <w:pPr>
              <w:pStyle w:val="NoSpacing"/>
              <w:rPr>
                <w:rFonts w:ascii="Arial" w:hAnsi="Arial" w:cs="Arial"/>
              </w:rPr>
            </w:pPr>
          </w:p>
          <w:p w:rsidR="009E4B00" w:rsidRDefault="009E4B00">
            <w:pPr>
              <w:pStyle w:val="NoSpacing"/>
              <w:rPr>
                <w:rFonts w:ascii="Arial" w:hAnsi="Arial" w:cs="Arial"/>
              </w:rPr>
            </w:pPr>
            <w:r w:rsidRPr="009E4B00">
              <w:rPr>
                <w:rFonts w:ascii="Arial" w:hAnsi="Arial" w:cs="Arial"/>
                <w:b/>
              </w:rPr>
              <w:t>Aim:</w:t>
            </w:r>
            <w:r>
              <w:rPr>
                <w:rFonts w:ascii="Arial" w:hAnsi="Arial" w:cs="Arial"/>
              </w:rPr>
              <w:t xml:space="preserve">  To teach boat handling, seamanship, pi</w:t>
            </w:r>
            <w:r w:rsidR="0055344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otage and navigation up to the standards required to drive a planing powerboat safely by day and night in tidal coastal waters with which the candidate may be familiar.  The ratio of students to Instructors should not exceed 3:1.  The course wil</w:t>
            </w:r>
            <w:r w:rsidR="0055344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be conducted on a planing powerboat with lights conforming to the IRPCS.  Students must wear a minimum 150 Newton lifejacket with a MCA approved light for the night exercise.</w:t>
            </w:r>
          </w:p>
          <w:p w:rsidR="009E4B00" w:rsidRDefault="009E4B00">
            <w:pPr>
              <w:pStyle w:val="NoSpacing"/>
              <w:rPr>
                <w:rFonts w:ascii="Arial" w:hAnsi="Arial" w:cs="Arial"/>
              </w:rPr>
            </w:pPr>
          </w:p>
          <w:p w:rsidR="009E4B00" w:rsidRPr="00553443" w:rsidRDefault="009E4B00">
            <w:pPr>
              <w:pStyle w:val="NoSpacing"/>
              <w:rPr>
                <w:rFonts w:ascii="Arial" w:hAnsi="Arial" w:cs="Arial"/>
              </w:rPr>
            </w:pPr>
            <w:r w:rsidRPr="009E4B00">
              <w:rPr>
                <w:rFonts w:ascii="Arial" w:hAnsi="Arial" w:cs="Arial"/>
                <w:b/>
              </w:rPr>
              <w:t>Assumed knowledge: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53443">
              <w:rPr>
                <w:rFonts w:ascii="Arial" w:hAnsi="Arial" w:cs="Arial"/>
              </w:rPr>
              <w:t xml:space="preserve">Candidates should be competent to the standard of the Intermediate Powerboat Certificate </w:t>
            </w:r>
            <w:r w:rsidR="00553443">
              <w:rPr>
                <w:rFonts w:ascii="Arial" w:hAnsi="Arial" w:cs="Arial"/>
              </w:rPr>
              <w:t>with a thorough knowledge of navigation and c</w:t>
            </w:r>
            <w:r w:rsidR="009647CC">
              <w:rPr>
                <w:rFonts w:ascii="Arial" w:hAnsi="Arial" w:cs="Arial"/>
              </w:rPr>
              <w:t>hartwork to the level of the RYA Coastal Skipper/Yachtmaster Theory</w:t>
            </w:r>
            <w:r w:rsidRPr="00553443">
              <w:rPr>
                <w:rFonts w:ascii="Arial" w:hAnsi="Arial" w:cs="Arial"/>
              </w:rPr>
              <w:t xml:space="preserve"> Certificate</w:t>
            </w:r>
          </w:p>
          <w:p w:rsidR="00553443" w:rsidRPr="00553443" w:rsidRDefault="00553443">
            <w:pPr>
              <w:pStyle w:val="NoSpacing"/>
              <w:rPr>
                <w:rFonts w:ascii="Arial" w:hAnsi="Arial" w:cs="Arial"/>
              </w:rPr>
            </w:pPr>
          </w:p>
          <w:p w:rsidR="00553443" w:rsidRDefault="00553443">
            <w:pPr>
              <w:pStyle w:val="NoSpacing"/>
              <w:rPr>
                <w:rFonts w:ascii="Arial" w:hAnsi="Arial" w:cs="Arial"/>
              </w:rPr>
            </w:pPr>
            <w:r w:rsidRPr="00553443">
              <w:rPr>
                <w:rFonts w:ascii="Arial" w:hAnsi="Arial" w:cs="Arial"/>
              </w:rPr>
              <w:t>You are required to hold a First Aid Certificate and a VHF operator</w:t>
            </w:r>
            <w:r>
              <w:rPr>
                <w:rFonts w:ascii="Arial" w:hAnsi="Arial" w:cs="Arial"/>
              </w:rPr>
              <w:t>’</w:t>
            </w:r>
            <w:r w:rsidRPr="00553443">
              <w:rPr>
                <w:rFonts w:ascii="Arial" w:hAnsi="Arial" w:cs="Arial"/>
              </w:rPr>
              <w:t>s certificate.</w:t>
            </w:r>
          </w:p>
          <w:p w:rsidR="00553443" w:rsidRPr="00553443" w:rsidRDefault="00553443">
            <w:pPr>
              <w:pStyle w:val="NoSpacing"/>
              <w:rPr>
                <w:rFonts w:ascii="Arial" w:hAnsi="Arial" w:cs="Arial"/>
              </w:rPr>
            </w:pPr>
          </w:p>
          <w:p w:rsidR="009E4B00" w:rsidRDefault="009E4B0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Taken from </w:t>
            </w:r>
            <w:r w:rsidR="009647CC">
              <w:rPr>
                <w:rFonts w:ascii="Arial" w:hAnsi="Arial" w:cs="Arial"/>
              </w:rPr>
              <w:t>the RYA Powerboat Logbook G20/13</w:t>
            </w:r>
          </w:p>
          <w:p w:rsidR="009E4B00" w:rsidRDefault="009E4B0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5711"/>
              <w:gridCol w:w="5617"/>
            </w:tblGrid>
            <w:tr w:rsidR="009E4B00">
              <w:tc>
                <w:tcPr>
                  <w:tcW w:w="8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443" w:rsidRPr="00BC03C7" w:rsidRDefault="00553443">
                  <w:pPr>
                    <w:pStyle w:val="NoSpacing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C03C7">
                    <w:rPr>
                      <w:rFonts w:ascii="Arial" w:hAnsi="Arial" w:cs="Arial"/>
                      <w:b/>
                      <w:sz w:val="28"/>
                      <w:szCs w:val="28"/>
                    </w:rPr>
                    <w:t>Practical</w:t>
                  </w:r>
                </w:p>
                <w:p w:rsidR="00BC03C7" w:rsidRPr="00BC03C7" w:rsidRDefault="00BC03C7">
                  <w:pPr>
                    <w:pStyle w:val="NoSpacing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BC03C7" w:rsidRPr="00BC03C7" w:rsidRDefault="00553443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C03C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Preparation for sea</w:t>
                  </w:r>
                </w:p>
                <w:p w:rsidR="00BC03C7" w:rsidRDefault="00553443" w:rsidP="002F334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C03C7">
                    <w:rPr>
                      <w:rFonts w:ascii="Arial" w:hAnsi="Arial" w:cs="Arial"/>
                      <w:b/>
                      <w:sz w:val="24"/>
                      <w:szCs w:val="24"/>
                    </w:rPr>
                    <w:t>Can:</w:t>
                  </w:r>
                </w:p>
                <w:p w:rsidR="00BC03C7" w:rsidRPr="00BC03C7" w:rsidRDefault="00BC03C7">
                  <w:pPr>
                    <w:pStyle w:val="NoSpacing"/>
                    <w:rPr>
                      <w:rFonts w:ascii="Arial" w:hAnsi="Arial" w:cs="Arial"/>
                    </w:rPr>
                  </w:pPr>
                  <w:r w:rsidRPr="00BC03C7">
                    <w:rPr>
                      <w:rFonts w:ascii="Arial" w:hAnsi="Arial" w:cs="Arial"/>
                    </w:rPr>
                    <w:t>Prepare the powerboat</w:t>
                  </w:r>
                </w:p>
                <w:p w:rsidR="00BC03C7" w:rsidRDefault="00BC03C7">
                  <w:pPr>
                    <w:pStyle w:val="NoSpacing"/>
                    <w:rPr>
                      <w:rFonts w:ascii="Arial" w:hAnsi="Arial" w:cs="Arial"/>
                    </w:rPr>
                  </w:pPr>
                  <w:r w:rsidRPr="00BC03C7">
                    <w:rPr>
                      <w:rFonts w:ascii="Arial" w:hAnsi="Arial" w:cs="Arial"/>
                    </w:rPr>
                    <w:t>Carry out fuel and engine checks</w:t>
                  </w:r>
                </w:p>
                <w:p w:rsidR="00BC03C7" w:rsidRDefault="00BC03C7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Stow and secure gear</w:t>
                  </w:r>
                </w:p>
                <w:p w:rsidR="00BC03C7" w:rsidRDefault="00BC03C7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553443" w:rsidRPr="00BC03C7" w:rsidRDefault="00BC03C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C03C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Boat handling</w:t>
                  </w:r>
                </w:p>
                <w:p w:rsidR="00BC03C7" w:rsidRDefault="00BC03C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03C7">
                    <w:rPr>
                      <w:rFonts w:ascii="Arial" w:hAnsi="Arial" w:cs="Arial"/>
                      <w:b/>
                      <w:sz w:val="24"/>
                      <w:szCs w:val="24"/>
                    </w:rPr>
                    <w:t>Knowledge of:</w:t>
                  </w:r>
                </w:p>
                <w:p w:rsidR="00BC03C7" w:rsidRDefault="00BC03C7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 for a twin engine vessel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2F3340" w:rsidRDefault="00BC03C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C03C7">
                    <w:rPr>
                      <w:rFonts w:ascii="Arial" w:hAnsi="Arial" w:cs="Arial"/>
                      <w:b/>
                      <w:sz w:val="24"/>
                      <w:szCs w:val="24"/>
                    </w:rPr>
                    <w:t>Understands:</w:t>
                  </w:r>
                </w:p>
                <w:p w:rsidR="00BC03C7" w:rsidRPr="002F3340" w:rsidRDefault="00BC03C7">
                  <w:pPr>
                    <w:pStyle w:val="NoSpacing"/>
                    <w:rPr>
                      <w:rFonts w:ascii="Arial" w:hAnsi="Arial" w:cs="Arial"/>
                    </w:rPr>
                  </w:pPr>
                  <w:r w:rsidRPr="002F3340">
                    <w:rPr>
                      <w:rFonts w:ascii="Arial" w:hAnsi="Arial" w:cs="Arial"/>
                    </w:rPr>
                    <w:t>The importance of boat control in waves and adequate seating to minimise the possibility of back injury</w:t>
                  </w:r>
                </w:p>
                <w:p w:rsidR="002F3340" w:rsidRP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 w:rsidRPr="002F3340">
                    <w:rPr>
                      <w:rFonts w:ascii="Arial" w:hAnsi="Arial" w:cs="Arial"/>
                    </w:rPr>
                    <w:t>Characteristics of various hull forms and propeller configurations</w:t>
                  </w:r>
                </w:p>
                <w:p w:rsidR="002F3340" w:rsidRP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 w:rsidRPr="002F3340">
                    <w:rPr>
                      <w:rFonts w:ascii="Arial" w:hAnsi="Arial" w:cs="Arial"/>
                    </w:rPr>
                    <w:t>Action to be taken in rough weather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F3340">
                    <w:rPr>
                      <w:rFonts w:ascii="Arial" w:hAnsi="Arial" w:cs="Arial"/>
                      <w:b/>
                      <w:sz w:val="24"/>
                      <w:szCs w:val="24"/>
                    </w:rPr>
                    <w:t>Can: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 a practical understanding and correct use of power trim and trim tabs</w:t>
                  </w:r>
                </w:p>
                <w:p w:rsidR="002F3340" w:rsidRDefault="00AE61CC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Demonstrate an awareness </w:t>
                  </w:r>
                  <w:r w:rsidR="002F3340">
                    <w:rPr>
                      <w:rFonts w:ascii="Arial" w:hAnsi="Arial" w:cs="Arial"/>
                    </w:rPr>
                    <w:t>of the effects of wind and tide when manoeuvring, including:-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Steering to transits and in buoyed channels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Turning in a confined space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Berthing in various conditions of wind and tide</w:t>
                  </w:r>
                </w:p>
                <w:p w:rsid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Picking up and leaving a mooring buoy</w:t>
                  </w:r>
                </w:p>
                <w:p w:rsidR="002F3340" w:rsidRPr="002F3340" w:rsidRDefault="002F3340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</w:t>
                  </w:r>
                  <w:r w:rsidR="00AE61CC">
                    <w:rPr>
                      <w:rFonts w:ascii="Arial" w:hAnsi="Arial" w:cs="Arial"/>
                    </w:rPr>
                    <w:t xml:space="preserve"> the use of an appropriate leng</w:t>
                  </w:r>
                  <w:r>
                    <w:rPr>
                      <w:rFonts w:ascii="Arial" w:hAnsi="Arial" w:cs="Arial"/>
                    </w:rPr>
                    <w:t>th kill cord at all times</w:t>
                  </w:r>
                </w:p>
                <w:p w:rsidR="009E4B00" w:rsidRDefault="009E4B00">
                  <w:pPr>
                    <w:pStyle w:val="NoSpacing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0D17A8" w:rsidRPr="00814343" w:rsidRDefault="000D17A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814343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Passage making and responsibility as skipper</w:t>
                  </w:r>
                </w:p>
                <w:p w:rsidR="000D17A8" w:rsidRPr="00814343" w:rsidRDefault="000D17A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4343">
                    <w:rPr>
                      <w:rFonts w:ascii="Arial" w:hAnsi="Arial" w:cs="Arial"/>
                      <w:b/>
                      <w:sz w:val="24"/>
                      <w:szCs w:val="24"/>
                    </w:rPr>
                    <w:t>Understands:</w:t>
                  </w:r>
                </w:p>
                <w:p w:rsidR="000D17A8" w:rsidRDefault="000D17A8">
                  <w:pPr>
                    <w:pStyle w:val="NoSpacing"/>
                    <w:rPr>
                      <w:rFonts w:ascii="Arial" w:hAnsi="Arial" w:cs="Arial"/>
                    </w:rPr>
                  </w:pPr>
                  <w:r w:rsidRPr="000D17A8">
                    <w:rPr>
                      <w:rFonts w:ascii="Arial" w:hAnsi="Arial" w:cs="Arial"/>
                    </w:rPr>
                    <w:t>The importance of pre- trip planning</w:t>
                  </w: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>Planning and making coastal passages, taking into account the relevant navigational hazards, the type of boat and the strengths of the crew</w:t>
                  </w:r>
                </w:p>
              </w:tc>
              <w:tc>
                <w:tcPr>
                  <w:tcW w:w="8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4B00" w:rsidRDefault="009E4B0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Chart plotters and radar, their advantages and limitations</w:t>
                  </w: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D17A8">
                    <w:rPr>
                      <w:rFonts w:ascii="Arial" w:hAnsi="Arial" w:cs="Arial"/>
                      <w:b/>
                      <w:sz w:val="24"/>
                      <w:szCs w:val="24"/>
                    </w:rPr>
                    <w:t>Can:</w:t>
                  </w: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 w:rsidRPr="000D17A8">
                    <w:rPr>
                      <w:rFonts w:ascii="Arial" w:hAnsi="Arial" w:cs="Arial"/>
                    </w:rPr>
                    <w:t>Organise the navigation, safety and welfare of the crew during a powerboat passage</w:t>
                  </w: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Navigate at higher speed using a range of techniques</w:t>
                  </w:r>
                </w:p>
                <w:p w:rsidR="000D17A8" w:rsidRDefault="000D17A8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electronic navigational equipment for planning and undertaking a passage, including the use of waypoints, routes</w:t>
                  </w:r>
                  <w:r w:rsidR="002A5838">
                    <w:rPr>
                      <w:rFonts w:ascii="Arial" w:hAnsi="Arial" w:cs="Arial"/>
                    </w:rPr>
                    <w:t xml:space="preserve"> and XTE, SOG, COG, BTW, DTW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7705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Pilotage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7056">
                    <w:rPr>
                      <w:rFonts w:ascii="Arial" w:hAnsi="Arial" w:cs="Arial"/>
                      <w:b/>
                      <w:sz w:val="24"/>
                      <w:szCs w:val="24"/>
                    </w:rPr>
                    <w:t>Can: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 w:rsidRPr="00977056">
                    <w:rPr>
                      <w:rFonts w:ascii="Arial" w:hAnsi="Arial" w:cs="Arial"/>
                    </w:rPr>
                    <w:t>Carry out pilotage plans and pilotage for entry into or departure from harbour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leading and clearing lines, transits, back bearings and soundings as aids to pilotage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GPS and understand its limitations in pilotage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Navigate using soundings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977056" w:rsidRPr="00977056" w:rsidRDefault="00977056" w:rsidP="000D17A8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7705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Meteorology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7056">
                    <w:rPr>
                      <w:rFonts w:ascii="Arial" w:hAnsi="Arial" w:cs="Arial"/>
                      <w:b/>
                      <w:sz w:val="24"/>
                      <w:szCs w:val="24"/>
                    </w:rPr>
                    <w:t>Understands: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Terms used in shipping forecasts, including the Beaufort scale, and their significance to small craft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Sources of forecast information and interpretation of forecasts including synoptic charts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significance of meteorological trends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7056">
                    <w:rPr>
                      <w:rFonts w:ascii="Arial" w:hAnsi="Arial" w:cs="Arial"/>
                      <w:b/>
                      <w:sz w:val="24"/>
                      <w:szCs w:val="24"/>
                    </w:rPr>
                    <w:t>Can: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Interpret a synoptic chart</w:t>
                  </w:r>
                </w:p>
                <w:p w:rsidR="00977056" w:rsidRP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and interpret forecasts to make decisions about passages</w:t>
                  </w:r>
                </w:p>
                <w:p w:rsidR="00977056" w:rsidRDefault="00977056" w:rsidP="000D17A8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977056" w:rsidRDefault="00977056" w:rsidP="008143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4B00" w:rsidRDefault="009E4B00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4343" w:rsidRDefault="00814343">
      <w:r w:rsidRPr="00814343">
        <w:rPr>
          <w:noProof/>
          <w:lang w:eastAsia="en-GB"/>
        </w:rPr>
        <w:lastRenderedPageBreak/>
        <w:drawing>
          <wp:inline distT="0" distB="0" distL="0" distR="0">
            <wp:extent cx="5848350" cy="857250"/>
            <wp:effectExtent l="0" t="0" r="0" b="0"/>
            <wp:docPr id="2" name="yui_3_2_0_1_1320171593723159" descr="http://www.technical-recreational-coaching.co.uk/img/static/pl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320171593723159" descr="http://www.technical-recreational-coaching.co.uk/img/static/plain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5834"/>
        <w:gridCol w:w="5834"/>
      </w:tblGrid>
      <w:tr w:rsidR="00814343" w:rsidTr="00814343">
        <w:tc>
          <w:tcPr>
            <w:tcW w:w="5834" w:type="dxa"/>
          </w:tcPr>
          <w:p w:rsidR="00814343" w:rsidRDefault="00814343"/>
          <w:p w:rsidR="00814343" w:rsidRDefault="00814343"/>
          <w:p w:rsidR="00814343" w:rsidRPr="00977056" w:rsidRDefault="00814343" w:rsidP="00814343">
            <w:pPr>
              <w:pStyle w:val="NoSpacing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77056">
              <w:rPr>
                <w:rFonts w:ascii="Arial" w:hAnsi="Arial" w:cs="Arial"/>
                <w:b/>
                <w:color w:val="FF0000"/>
                <w:sz w:val="24"/>
                <w:szCs w:val="24"/>
              </w:rPr>
              <w:t>Rules of the Road</w:t>
            </w:r>
          </w:p>
          <w:p w:rsidR="00814343" w:rsidRDefault="00814343" w:rsidP="0081434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77056">
              <w:rPr>
                <w:rFonts w:ascii="Arial" w:hAnsi="Arial" w:cs="Arial"/>
                <w:b/>
                <w:sz w:val="24"/>
                <w:szCs w:val="24"/>
              </w:rPr>
              <w:t>Can: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 w:rsidRPr="00977056">
              <w:rPr>
                <w:rFonts w:ascii="Arial" w:hAnsi="Arial" w:cs="Arial"/>
              </w:rPr>
              <w:t>Apply the International Regulations for Preventing Collisions at Sea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</w:p>
          <w:p w:rsidR="00814343" w:rsidRPr="00814343" w:rsidRDefault="00814343" w:rsidP="008143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4343">
              <w:rPr>
                <w:rFonts w:ascii="Arial" w:hAnsi="Arial" w:cs="Arial"/>
                <w:b/>
                <w:color w:val="FF0000"/>
                <w:sz w:val="24"/>
                <w:szCs w:val="24"/>
              </w:rPr>
              <w:t>Use of engines</w:t>
            </w:r>
          </w:p>
          <w:p w:rsidR="00814343" w:rsidRPr="00814343" w:rsidRDefault="00814343" w:rsidP="00814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343">
              <w:rPr>
                <w:rFonts w:ascii="Arial" w:hAnsi="Arial" w:cs="Arial"/>
                <w:b/>
                <w:sz w:val="24"/>
                <w:szCs w:val="24"/>
              </w:rPr>
              <w:t>Knowledge of: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change a propeller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Propeller diameter and pitch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Propeller ventilation and cavitation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</w:p>
          <w:p w:rsidR="00814343" w:rsidRPr="00952BB2" w:rsidRDefault="00814343" w:rsidP="00814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2BB2">
              <w:rPr>
                <w:rFonts w:ascii="Arial" w:hAnsi="Arial" w:cs="Arial"/>
                <w:b/>
                <w:sz w:val="24"/>
                <w:szCs w:val="24"/>
              </w:rPr>
              <w:t>Understands: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 w:rsidRPr="00814343">
              <w:rPr>
                <w:rFonts w:ascii="Arial" w:hAnsi="Arial" w:cs="Arial"/>
              </w:rPr>
              <w:t>Checks to be made before starting, during running, and after stopping for diesel and petrol engines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 checks on engines and electrical system including spark plugs, water filters and pump impellers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 belts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Spare</w:t>
            </w:r>
            <w:r w:rsidR="005618A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be carried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</w:p>
          <w:p w:rsidR="00814343" w:rsidRPr="00814343" w:rsidRDefault="00814343" w:rsidP="008143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4343">
              <w:rPr>
                <w:rFonts w:ascii="Arial" w:hAnsi="Arial" w:cs="Arial"/>
                <w:b/>
                <w:color w:val="FF0000"/>
                <w:sz w:val="24"/>
                <w:szCs w:val="24"/>
              </w:rPr>
              <w:t>Emergency situations</w:t>
            </w:r>
          </w:p>
          <w:p w:rsidR="00814343" w:rsidRPr="00814343" w:rsidRDefault="00814343" w:rsidP="00814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343">
              <w:rPr>
                <w:rFonts w:ascii="Arial" w:hAnsi="Arial" w:cs="Arial"/>
                <w:b/>
                <w:sz w:val="24"/>
                <w:szCs w:val="24"/>
              </w:rPr>
              <w:t>Understands: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action to take in emergency situations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prevention and fighting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 damage and watertight/integrity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to do in a medical emergency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Towing and being towed</w:t>
            </w:r>
          </w:p>
          <w:p w:rsidR="00814343" w:rsidRDefault="00814343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Helicopter rescue procedures</w:t>
            </w:r>
          </w:p>
          <w:p w:rsidR="00814343" w:rsidRDefault="005618AF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 distress by all available means</w:t>
            </w:r>
          </w:p>
          <w:p w:rsidR="005618AF" w:rsidRDefault="005618AF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patterns</w:t>
            </w:r>
          </w:p>
          <w:p w:rsidR="009647CC" w:rsidRDefault="009647CC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dangers of Cold Shock and Immersion Hypothermia</w:t>
            </w:r>
          </w:p>
          <w:p w:rsidR="005618AF" w:rsidRDefault="005618AF" w:rsidP="00814343">
            <w:pPr>
              <w:rPr>
                <w:rFonts w:ascii="Arial" w:hAnsi="Arial" w:cs="Arial"/>
              </w:rPr>
            </w:pPr>
          </w:p>
          <w:p w:rsidR="005618AF" w:rsidRPr="005618AF" w:rsidRDefault="005618AF" w:rsidP="00814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8AF">
              <w:rPr>
                <w:rFonts w:ascii="Arial" w:hAnsi="Arial" w:cs="Arial"/>
                <w:b/>
                <w:sz w:val="24"/>
                <w:szCs w:val="24"/>
              </w:rPr>
              <w:t>Can:</w:t>
            </w:r>
          </w:p>
          <w:p w:rsidR="005618AF" w:rsidRDefault="005618AF" w:rsidP="00814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up a man overboard</w:t>
            </w:r>
            <w:r w:rsidR="009647CC">
              <w:rPr>
                <w:rFonts w:ascii="Arial" w:hAnsi="Arial" w:cs="Arial"/>
              </w:rPr>
              <w:t xml:space="preserve"> in differing conditions</w:t>
            </w:r>
          </w:p>
          <w:p w:rsidR="005618AF" w:rsidRDefault="005618AF" w:rsidP="00814343">
            <w:pPr>
              <w:rPr>
                <w:rFonts w:ascii="Arial" w:hAnsi="Arial" w:cs="Arial"/>
              </w:rPr>
            </w:pPr>
          </w:p>
          <w:p w:rsidR="005618AF" w:rsidRPr="005618AF" w:rsidRDefault="005618AF" w:rsidP="0081434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618AF">
              <w:rPr>
                <w:rFonts w:ascii="Arial" w:hAnsi="Arial" w:cs="Arial"/>
                <w:b/>
                <w:color w:val="FF0000"/>
                <w:sz w:val="24"/>
                <w:szCs w:val="24"/>
              </w:rPr>
              <w:t>Night cruising</w:t>
            </w:r>
          </w:p>
          <w:p w:rsidR="005618AF" w:rsidRDefault="005618AF" w:rsidP="008143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18AF">
              <w:rPr>
                <w:rFonts w:ascii="Arial" w:hAnsi="Arial" w:cs="Arial"/>
                <w:b/>
                <w:sz w:val="24"/>
                <w:szCs w:val="24"/>
              </w:rPr>
              <w:t>Can:</w:t>
            </w:r>
          </w:p>
          <w:p w:rsidR="005618AF" w:rsidRPr="005618AF" w:rsidRDefault="005618AF" w:rsidP="00814343">
            <w:pPr>
              <w:rPr>
                <w:rFonts w:ascii="Arial" w:hAnsi="Arial" w:cs="Arial"/>
              </w:rPr>
            </w:pPr>
            <w:r w:rsidRPr="005618AF">
              <w:rPr>
                <w:rFonts w:ascii="Arial" w:hAnsi="Arial" w:cs="Arial"/>
              </w:rPr>
              <w:t>Take charge of a powerboat at night, including leaving and entering a harbour</w:t>
            </w:r>
          </w:p>
          <w:p w:rsidR="00814343" w:rsidRDefault="005618AF" w:rsidP="00814343">
            <w:pPr>
              <w:rPr>
                <w:rFonts w:ascii="Arial" w:hAnsi="Arial" w:cs="Arial"/>
              </w:rPr>
            </w:pPr>
            <w:r w:rsidRPr="005618AF">
              <w:rPr>
                <w:rFonts w:ascii="Arial" w:hAnsi="Arial" w:cs="Arial"/>
              </w:rPr>
              <w:t>Demonstrate ability at keeping a proper lookout and identifying lit and unlit marks at night</w:t>
            </w:r>
          </w:p>
          <w:p w:rsidR="00814343" w:rsidRDefault="00814343"/>
        </w:tc>
        <w:tc>
          <w:tcPr>
            <w:tcW w:w="5834" w:type="dxa"/>
          </w:tcPr>
          <w:p w:rsidR="00814343" w:rsidRDefault="00814343"/>
        </w:tc>
      </w:tr>
    </w:tbl>
    <w:p w:rsidR="00814343" w:rsidRDefault="00814343"/>
    <w:p w:rsidR="00814343" w:rsidRDefault="00814343"/>
    <w:sectPr w:rsidR="00814343" w:rsidSect="009E4B00">
      <w:pgSz w:w="11906" w:h="16838"/>
      <w:pgMar w:top="284" w:right="284" w:bottom="284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4B00"/>
    <w:rsid w:val="000D17A8"/>
    <w:rsid w:val="002A5838"/>
    <w:rsid w:val="002A5D94"/>
    <w:rsid w:val="002F3340"/>
    <w:rsid w:val="00553443"/>
    <w:rsid w:val="005618AF"/>
    <w:rsid w:val="00814343"/>
    <w:rsid w:val="00952BB2"/>
    <w:rsid w:val="009647CC"/>
    <w:rsid w:val="00977056"/>
    <w:rsid w:val="009B78F4"/>
    <w:rsid w:val="009E4B00"/>
    <w:rsid w:val="009E7898"/>
    <w:rsid w:val="00AE61CC"/>
    <w:rsid w:val="00BC03C7"/>
    <w:rsid w:val="00FD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B00"/>
    <w:pPr>
      <w:spacing w:after="0" w:line="240" w:lineRule="auto"/>
    </w:pPr>
  </w:style>
  <w:style w:type="table" w:styleId="TableGrid">
    <w:name w:val="Table Grid"/>
    <w:basedOn w:val="TableNormal"/>
    <w:uiPriority w:val="59"/>
    <w:rsid w:val="009E4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8</cp:revision>
  <dcterms:created xsi:type="dcterms:W3CDTF">2012-10-05T08:23:00Z</dcterms:created>
  <dcterms:modified xsi:type="dcterms:W3CDTF">2015-11-30T13:28:00Z</dcterms:modified>
</cp:coreProperties>
</file>